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1C" w:rsidRPr="00C700AE" w:rsidRDefault="00C053F4" w:rsidP="00C700AE">
      <w:pPr>
        <w:jc w:val="center"/>
        <w:rPr>
          <w:b/>
          <w:sz w:val="24"/>
          <w:szCs w:val="24"/>
        </w:rPr>
      </w:pPr>
      <w:r w:rsidRPr="00C700AE">
        <w:rPr>
          <w:b/>
          <w:sz w:val="24"/>
          <w:szCs w:val="24"/>
        </w:rPr>
        <w:t>Тарифы на коммунальные услуги с 01.0</w:t>
      </w:r>
      <w:r w:rsidR="00E33926">
        <w:rPr>
          <w:b/>
          <w:sz w:val="24"/>
          <w:szCs w:val="24"/>
        </w:rPr>
        <w:t>7</w:t>
      </w:r>
      <w:r w:rsidRPr="00C700AE">
        <w:rPr>
          <w:b/>
          <w:sz w:val="24"/>
          <w:szCs w:val="24"/>
        </w:rPr>
        <w:t>.</w:t>
      </w:r>
      <w:r w:rsidR="00316D23" w:rsidRPr="00C700AE">
        <w:rPr>
          <w:b/>
          <w:sz w:val="24"/>
          <w:szCs w:val="24"/>
        </w:rPr>
        <w:t>2020</w:t>
      </w:r>
      <w:r w:rsidR="005A423F" w:rsidRPr="00C700AE">
        <w:rPr>
          <w:b/>
          <w:sz w:val="24"/>
          <w:szCs w:val="24"/>
        </w:rPr>
        <w:t>г.</w:t>
      </w:r>
    </w:p>
    <w:p w:rsidR="00316D23" w:rsidRPr="002D7D2D" w:rsidRDefault="00316D23" w:rsidP="0003268A">
      <w:pPr>
        <w:spacing w:line="240" w:lineRule="exac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1213"/>
        <w:gridCol w:w="2268"/>
        <w:gridCol w:w="7182"/>
      </w:tblGrid>
      <w:tr w:rsidR="00316D23" w:rsidRPr="002D7D2D" w:rsidTr="00611E91">
        <w:tc>
          <w:tcPr>
            <w:tcW w:w="30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1213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268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Тариф, руб.</w:t>
            </w:r>
          </w:p>
        </w:tc>
        <w:tc>
          <w:tcPr>
            <w:tcW w:w="7182" w:type="dxa"/>
          </w:tcPr>
          <w:p w:rsidR="00316D23" w:rsidRPr="002D7D2D" w:rsidRDefault="00316D23" w:rsidP="00C700A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D7D2D">
              <w:rPr>
                <w:b/>
                <w:sz w:val="28"/>
                <w:szCs w:val="28"/>
              </w:rPr>
              <w:t>Основание</w:t>
            </w: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Отопление</w:t>
            </w:r>
          </w:p>
          <w:p w:rsidR="00611E91" w:rsidRPr="00611E91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руб./Гкал</w:t>
            </w:r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1792,49</w:t>
            </w:r>
          </w:p>
        </w:tc>
        <w:tc>
          <w:tcPr>
            <w:tcW w:w="7182" w:type="dxa"/>
            <w:vMerge w:val="restart"/>
          </w:tcPr>
          <w:p w:rsidR="00611E91" w:rsidRDefault="00611E91" w:rsidP="00611E91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</w:p>
          <w:p w:rsidR="00EB4616" w:rsidRDefault="00E33926" w:rsidP="00E33926">
            <w:pPr>
              <w:spacing w:line="240" w:lineRule="exact"/>
            </w:pPr>
            <w:r>
              <w:t xml:space="preserve">Постановлением Министерства тарифного регулирования и энергетики </w:t>
            </w:r>
          </w:p>
          <w:p w:rsidR="00EB4616" w:rsidRDefault="00EB4616" w:rsidP="00E33926">
            <w:pPr>
              <w:spacing w:line="240" w:lineRule="exact"/>
            </w:pPr>
          </w:p>
          <w:p w:rsidR="00611E91" w:rsidRDefault="00E33926" w:rsidP="00E33926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Пермского края от 20.12.2019г. № 401</w:t>
            </w:r>
          </w:p>
        </w:tc>
      </w:tr>
      <w:tr w:rsidR="00611E91" w:rsidTr="00611E91">
        <w:trPr>
          <w:trHeight w:val="361"/>
        </w:trPr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Горячее водоснабжение</w:t>
            </w:r>
          </w:p>
          <w:p w:rsidR="00EB4616" w:rsidRPr="00C700AE" w:rsidRDefault="00EB4616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20,10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Холодное водоснабжение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611E91" w:rsidTr="00611E91">
        <w:tc>
          <w:tcPr>
            <w:tcW w:w="3082" w:type="dxa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Водоотведение</w:t>
            </w:r>
          </w:p>
          <w:p w:rsidR="00611E91" w:rsidRPr="00C700AE" w:rsidRDefault="00611E91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1213" w:type="dxa"/>
          </w:tcPr>
          <w:p w:rsidR="00EB4616" w:rsidRDefault="00EB4616" w:rsidP="00611E91"/>
          <w:p w:rsidR="00611E91" w:rsidRPr="00611E91" w:rsidRDefault="00611E91" w:rsidP="00611E91">
            <w:r w:rsidRPr="00611E91">
              <w:t>руб./</w:t>
            </w:r>
            <w:proofErr w:type="spellStart"/>
            <w:r w:rsidRPr="00611E91">
              <w:t>куб.м</w:t>
            </w:r>
            <w:proofErr w:type="spellEnd"/>
          </w:p>
        </w:tc>
        <w:tc>
          <w:tcPr>
            <w:tcW w:w="2268" w:type="dxa"/>
          </w:tcPr>
          <w:p w:rsidR="00EB4616" w:rsidRDefault="00EB4616" w:rsidP="00611E91">
            <w:pPr>
              <w:spacing w:line="240" w:lineRule="exact"/>
              <w:jc w:val="center"/>
              <w:rPr>
                <w:b/>
              </w:rPr>
            </w:pPr>
          </w:p>
          <w:p w:rsidR="00611E91" w:rsidRPr="00E33926" w:rsidRDefault="00E33926" w:rsidP="00611E9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34,01</w:t>
            </w:r>
          </w:p>
        </w:tc>
        <w:tc>
          <w:tcPr>
            <w:tcW w:w="7182" w:type="dxa"/>
            <w:vMerge/>
          </w:tcPr>
          <w:p w:rsidR="00611E91" w:rsidRDefault="00611E91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B4616" w:rsidTr="00F51E7E">
        <w:tc>
          <w:tcPr>
            <w:tcW w:w="6563" w:type="dxa"/>
            <w:gridSpan w:val="3"/>
            <w:vAlign w:val="center"/>
          </w:tcPr>
          <w:p w:rsidR="00EB4616" w:rsidRDefault="00EB4616" w:rsidP="00611E91">
            <w:pPr>
              <w:spacing w:line="240" w:lineRule="exact"/>
              <w:rPr>
                <w:b/>
              </w:rPr>
            </w:pPr>
          </w:p>
          <w:p w:rsidR="00EB4616" w:rsidRDefault="00EB4616" w:rsidP="00611E91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 xml:space="preserve">Электроснабжение </w:t>
            </w:r>
          </w:p>
          <w:p w:rsidR="00EB4616" w:rsidRPr="00C700AE" w:rsidRDefault="00EB4616" w:rsidP="00611E91">
            <w:pPr>
              <w:spacing w:line="240" w:lineRule="exact"/>
              <w:rPr>
                <w:b/>
              </w:rPr>
            </w:pPr>
          </w:p>
        </w:tc>
        <w:tc>
          <w:tcPr>
            <w:tcW w:w="7182" w:type="dxa"/>
            <w:vMerge w:val="restart"/>
          </w:tcPr>
          <w:p w:rsidR="00EB4616" w:rsidRDefault="00EB4616" w:rsidP="00611E91">
            <w:pPr>
              <w:spacing w:line="240" w:lineRule="exact"/>
            </w:pPr>
          </w:p>
          <w:p w:rsidR="00EB4616" w:rsidRDefault="00EB4616" w:rsidP="00611E91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</w:pPr>
            <w:r>
              <w:t xml:space="preserve">Постановлением Министерства тарифного регулирования и энергетики </w:t>
            </w:r>
          </w:p>
          <w:p w:rsidR="00EB4616" w:rsidRDefault="00EB4616" w:rsidP="00E33926">
            <w:pPr>
              <w:spacing w:line="240" w:lineRule="exact"/>
            </w:pPr>
          </w:p>
          <w:p w:rsidR="00EB4616" w:rsidRDefault="00EB4616" w:rsidP="00E33926">
            <w:pPr>
              <w:spacing w:line="240" w:lineRule="exact"/>
              <w:rPr>
                <w:b/>
                <w:sz w:val="20"/>
                <w:szCs w:val="20"/>
              </w:rPr>
            </w:pPr>
            <w:r>
              <w:t>Пермского края № 20-Э от 20.12.2019г.</w:t>
            </w:r>
          </w:p>
        </w:tc>
      </w:tr>
      <w:tr w:rsidR="00C700AE" w:rsidTr="00611E91">
        <w:trPr>
          <w:trHeight w:val="345"/>
        </w:trPr>
        <w:tc>
          <w:tcPr>
            <w:tcW w:w="3082" w:type="dxa"/>
          </w:tcPr>
          <w:p w:rsidR="00C700AE" w:rsidRPr="00611E91" w:rsidRDefault="00C700AE" w:rsidP="00611E91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proofErr w:type="spellStart"/>
            <w:r w:rsidRPr="00611E91">
              <w:rPr>
                <w:sz w:val="20"/>
                <w:szCs w:val="20"/>
              </w:rPr>
              <w:t>Одноставочный</w:t>
            </w:r>
            <w:proofErr w:type="spellEnd"/>
            <w:r w:rsidRPr="00611E9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213" w:type="dxa"/>
          </w:tcPr>
          <w:p w:rsidR="00C700AE" w:rsidRPr="00611E91" w:rsidRDefault="00C700AE" w:rsidP="00611E91">
            <w:pPr>
              <w:spacing w:line="240" w:lineRule="exact"/>
              <w:jc w:val="center"/>
            </w:pPr>
            <w:r w:rsidRPr="00611E91">
              <w:t>руб./кВт час</w:t>
            </w:r>
          </w:p>
        </w:tc>
        <w:tc>
          <w:tcPr>
            <w:tcW w:w="2268" w:type="dxa"/>
          </w:tcPr>
          <w:p w:rsidR="00C700AE" w:rsidRPr="00C700AE" w:rsidRDefault="00D53C81" w:rsidP="00D53C8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7182" w:type="dxa"/>
            <w:vMerge/>
          </w:tcPr>
          <w:p w:rsidR="00C700AE" w:rsidRDefault="00C700AE" w:rsidP="00611E91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EB4616" w:rsidTr="00D73717">
        <w:tc>
          <w:tcPr>
            <w:tcW w:w="6563" w:type="dxa"/>
            <w:gridSpan w:val="3"/>
          </w:tcPr>
          <w:p w:rsidR="00EB4616" w:rsidRPr="00C700AE" w:rsidRDefault="00EB4616" w:rsidP="00C700AE">
            <w:pPr>
              <w:spacing w:line="240" w:lineRule="exact"/>
              <w:rPr>
                <w:b/>
              </w:rPr>
            </w:pPr>
            <w:r w:rsidRPr="00C700AE">
              <w:rPr>
                <w:b/>
              </w:rPr>
              <w:t>Вывоз ТКО</w:t>
            </w:r>
          </w:p>
          <w:p w:rsidR="00EB4616" w:rsidRPr="00E33926" w:rsidRDefault="00EB4616" w:rsidP="00C700AE">
            <w:pPr>
              <w:spacing w:line="240" w:lineRule="exact"/>
            </w:pPr>
          </w:p>
        </w:tc>
        <w:tc>
          <w:tcPr>
            <w:tcW w:w="7182" w:type="dxa"/>
            <w:vMerge w:val="restart"/>
          </w:tcPr>
          <w:p w:rsidR="00EB4616" w:rsidRPr="00E33926" w:rsidRDefault="00EB4616" w:rsidP="00C700AE">
            <w:pPr>
              <w:spacing w:line="240" w:lineRule="exact"/>
              <w:rPr>
                <w:sz w:val="24"/>
                <w:szCs w:val="24"/>
              </w:rPr>
            </w:pPr>
          </w:p>
          <w:p w:rsidR="00EB4616" w:rsidRDefault="00EB4616" w:rsidP="00C700AE">
            <w:pPr>
              <w:spacing w:line="240" w:lineRule="exact"/>
              <w:rPr>
                <w:sz w:val="24"/>
                <w:szCs w:val="24"/>
              </w:rPr>
            </w:pPr>
            <w:r w:rsidRPr="00E33926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 xml:space="preserve">Региональной службы по тарифам Пермского края от </w:t>
            </w:r>
          </w:p>
          <w:p w:rsidR="00EB4616" w:rsidRDefault="00EB4616" w:rsidP="00C700AE">
            <w:pPr>
              <w:spacing w:line="240" w:lineRule="exact"/>
              <w:rPr>
                <w:sz w:val="24"/>
                <w:szCs w:val="24"/>
              </w:rPr>
            </w:pPr>
          </w:p>
          <w:p w:rsidR="00EB4616" w:rsidRDefault="00EB4616" w:rsidP="00C700A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 № СЭД -46 -04 -02 -97 (в ред. От 13.12.2019)</w:t>
            </w:r>
          </w:p>
          <w:p w:rsidR="00EB4616" w:rsidRPr="00E33926" w:rsidRDefault="00EB4616" w:rsidP="00C700A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700AE" w:rsidTr="00611E91">
        <w:tc>
          <w:tcPr>
            <w:tcW w:w="3082" w:type="dxa"/>
          </w:tcPr>
          <w:p w:rsidR="00C700AE" w:rsidRDefault="00C700AE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700AE">
              <w:rPr>
                <w:sz w:val="20"/>
                <w:szCs w:val="20"/>
              </w:rPr>
              <w:t>в МКД</w:t>
            </w:r>
          </w:p>
          <w:p w:rsidR="002D7D2D" w:rsidRPr="00C700AE" w:rsidRDefault="002D7D2D" w:rsidP="00C700A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C700AE" w:rsidRPr="00C700AE" w:rsidRDefault="00C700AE" w:rsidP="00C700AE">
            <w:pPr>
              <w:spacing w:line="240" w:lineRule="exact"/>
              <w:jc w:val="center"/>
            </w:pPr>
            <w:r w:rsidRPr="00C700AE">
              <w:t>руб./</w:t>
            </w:r>
            <w:proofErr w:type="spellStart"/>
            <w:r w:rsidRPr="00C700AE">
              <w:t>кв.м</w:t>
            </w:r>
            <w:proofErr w:type="spellEnd"/>
          </w:p>
        </w:tc>
        <w:tc>
          <w:tcPr>
            <w:tcW w:w="2268" w:type="dxa"/>
          </w:tcPr>
          <w:p w:rsidR="00C700AE" w:rsidRPr="00C700AE" w:rsidRDefault="00E33926" w:rsidP="00C700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80,09</w:t>
            </w:r>
          </w:p>
        </w:tc>
        <w:tc>
          <w:tcPr>
            <w:tcW w:w="7182" w:type="dxa"/>
            <w:vMerge/>
          </w:tcPr>
          <w:p w:rsidR="00C700AE" w:rsidRDefault="00C700AE" w:rsidP="00C700AE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</w:tbl>
    <w:p w:rsidR="00316D23" w:rsidRDefault="00316D23" w:rsidP="0003268A">
      <w:pPr>
        <w:spacing w:line="240" w:lineRule="exact"/>
        <w:rPr>
          <w:b/>
          <w:sz w:val="20"/>
          <w:szCs w:val="20"/>
        </w:rPr>
      </w:pPr>
    </w:p>
    <w:p w:rsidR="00316D23" w:rsidRPr="00C053F4" w:rsidRDefault="00316D23" w:rsidP="0003268A">
      <w:pPr>
        <w:spacing w:line="240" w:lineRule="exact"/>
        <w:rPr>
          <w:b/>
          <w:sz w:val="20"/>
          <w:szCs w:val="20"/>
        </w:rPr>
      </w:pPr>
      <w:bookmarkStart w:id="0" w:name="_GoBack"/>
      <w:bookmarkEnd w:id="0"/>
    </w:p>
    <w:sectPr w:rsidR="00316D23" w:rsidRPr="00C053F4" w:rsidSect="00C053F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4D"/>
    <w:rsid w:val="0003268A"/>
    <w:rsid w:val="000C7CD4"/>
    <w:rsid w:val="00100A18"/>
    <w:rsid w:val="001F634A"/>
    <w:rsid w:val="002D7D2D"/>
    <w:rsid w:val="0031023A"/>
    <w:rsid w:val="00316D23"/>
    <w:rsid w:val="003832CB"/>
    <w:rsid w:val="00483DD1"/>
    <w:rsid w:val="004C191C"/>
    <w:rsid w:val="005016AC"/>
    <w:rsid w:val="00513C7A"/>
    <w:rsid w:val="00586D8F"/>
    <w:rsid w:val="005A423F"/>
    <w:rsid w:val="00611E91"/>
    <w:rsid w:val="006377A8"/>
    <w:rsid w:val="00650880"/>
    <w:rsid w:val="00763A7E"/>
    <w:rsid w:val="00772286"/>
    <w:rsid w:val="00836D00"/>
    <w:rsid w:val="008D1ED3"/>
    <w:rsid w:val="00A3495B"/>
    <w:rsid w:val="00AB29A6"/>
    <w:rsid w:val="00B22D24"/>
    <w:rsid w:val="00BD4AB6"/>
    <w:rsid w:val="00BE4452"/>
    <w:rsid w:val="00C053F4"/>
    <w:rsid w:val="00C700AE"/>
    <w:rsid w:val="00D1064D"/>
    <w:rsid w:val="00D53C81"/>
    <w:rsid w:val="00DF2E22"/>
    <w:rsid w:val="00E22C19"/>
    <w:rsid w:val="00E33926"/>
    <w:rsid w:val="00E73EC7"/>
    <w:rsid w:val="00EA738D"/>
    <w:rsid w:val="00EB4616"/>
    <w:rsid w:val="00EF4A0F"/>
    <w:rsid w:val="00F2348B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648E-49B0-4314-A872-C4967A0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9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3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Светлана Сергеевна</dc:creator>
  <cp:lastModifiedBy>Владимир</cp:lastModifiedBy>
  <cp:revision>7</cp:revision>
  <dcterms:created xsi:type="dcterms:W3CDTF">2019-07-29T09:43:00Z</dcterms:created>
  <dcterms:modified xsi:type="dcterms:W3CDTF">2020-08-12T14:28:00Z</dcterms:modified>
</cp:coreProperties>
</file>